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5466" w:rsidRPr="006B5B3A" w:rsidP="00995466">
      <w:pPr>
        <w:spacing w:after="0" w:line="240" w:lineRule="auto"/>
        <w:jc w:val="center"/>
        <w:rPr>
          <w:rFonts w:ascii="Times New Roman" w:eastAsia="Times New Roman" w:hAnsi="Times New Roman" w:cs="Times New Roman"/>
          <w:b/>
          <w:sz w:val="26"/>
          <w:szCs w:val="26"/>
          <w:lang w:eastAsia="ru-RU"/>
        </w:rPr>
      </w:pPr>
      <w:r w:rsidRPr="006B5B3A">
        <w:rPr>
          <w:rFonts w:ascii="Times New Roman" w:eastAsia="Times New Roman" w:hAnsi="Times New Roman" w:cs="Times New Roman"/>
          <w:b/>
          <w:sz w:val="26"/>
          <w:szCs w:val="26"/>
          <w:lang w:eastAsia="ru-RU"/>
        </w:rPr>
        <w:t xml:space="preserve">ПОСТАНОВЛЕНИЕ </w:t>
      </w:r>
    </w:p>
    <w:p w:rsidR="00995466" w:rsidRPr="006B5B3A" w:rsidP="00995466">
      <w:pPr>
        <w:spacing w:after="0" w:line="240" w:lineRule="auto"/>
        <w:jc w:val="center"/>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о назначении административного наказания </w:t>
      </w:r>
    </w:p>
    <w:p w:rsidR="00995466" w:rsidRPr="006B5B3A" w:rsidP="00995466">
      <w:pPr>
        <w:spacing w:after="0" w:line="240" w:lineRule="auto"/>
        <w:jc w:val="center"/>
        <w:rPr>
          <w:rFonts w:ascii="Times New Roman" w:eastAsia="Times New Roman" w:hAnsi="Times New Roman" w:cs="Times New Roman"/>
          <w:sz w:val="26"/>
          <w:szCs w:val="26"/>
          <w:lang w:eastAsia="ru-RU"/>
        </w:rPr>
      </w:pPr>
    </w:p>
    <w:p w:rsidR="00995466" w:rsidRPr="006B5B3A" w:rsidP="00995466">
      <w:pPr>
        <w:spacing w:after="0" w:line="240" w:lineRule="auto"/>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г. Ханты-Мансийск                                          </w:t>
      </w:r>
      <w:r w:rsidRPr="006B5B3A" w:rsidR="006B5B3A">
        <w:rPr>
          <w:rFonts w:ascii="Times New Roman" w:eastAsia="Times New Roman" w:hAnsi="Times New Roman" w:cs="Times New Roman"/>
          <w:sz w:val="26"/>
          <w:szCs w:val="26"/>
          <w:lang w:eastAsia="ru-RU"/>
        </w:rPr>
        <w:t xml:space="preserve">                     </w:t>
      </w:r>
      <w:r w:rsidR="0006013A">
        <w:rPr>
          <w:rFonts w:ascii="Times New Roman" w:eastAsia="Times New Roman" w:hAnsi="Times New Roman" w:cs="Times New Roman"/>
          <w:sz w:val="26"/>
          <w:szCs w:val="26"/>
          <w:lang w:eastAsia="ru-RU"/>
        </w:rPr>
        <w:t xml:space="preserve">          </w:t>
      </w:r>
      <w:r w:rsidRPr="006B5B3A" w:rsidR="006B5B3A">
        <w:rPr>
          <w:rFonts w:ascii="Times New Roman" w:eastAsia="Times New Roman" w:hAnsi="Times New Roman" w:cs="Times New Roman"/>
          <w:sz w:val="26"/>
          <w:szCs w:val="26"/>
          <w:lang w:eastAsia="ru-RU"/>
        </w:rPr>
        <w:t xml:space="preserve">  </w:t>
      </w:r>
      <w:r w:rsidRPr="006B5B3A">
        <w:rPr>
          <w:rFonts w:ascii="Times New Roman" w:eastAsia="Times New Roman" w:hAnsi="Times New Roman" w:cs="Times New Roman"/>
          <w:sz w:val="26"/>
          <w:szCs w:val="26"/>
          <w:lang w:eastAsia="ru-RU"/>
        </w:rPr>
        <w:t xml:space="preserve">  </w:t>
      </w:r>
      <w:r w:rsidRPr="006B5B3A" w:rsidR="00132369">
        <w:rPr>
          <w:rFonts w:ascii="Times New Roman" w:eastAsia="Times New Roman" w:hAnsi="Times New Roman" w:cs="Times New Roman"/>
          <w:sz w:val="26"/>
          <w:szCs w:val="26"/>
          <w:lang w:eastAsia="ru-RU"/>
        </w:rPr>
        <w:t>10</w:t>
      </w:r>
      <w:r w:rsidRPr="006B5B3A">
        <w:rPr>
          <w:rFonts w:ascii="Times New Roman" w:eastAsia="Times New Roman" w:hAnsi="Times New Roman" w:cs="Times New Roman"/>
          <w:sz w:val="26"/>
          <w:szCs w:val="26"/>
          <w:lang w:eastAsia="ru-RU"/>
        </w:rPr>
        <w:t xml:space="preserve"> марта 2025 года</w:t>
      </w:r>
    </w:p>
    <w:p w:rsidR="00995466" w:rsidRPr="006B5B3A" w:rsidP="00995466">
      <w:pPr>
        <w:spacing w:after="0" w:line="240" w:lineRule="auto"/>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                                                                                                              </w:t>
      </w:r>
    </w:p>
    <w:p w:rsidR="00995466" w:rsidRPr="006B5B3A" w:rsidP="00995466">
      <w:pPr>
        <w:spacing w:after="0" w:line="240" w:lineRule="auto"/>
        <w:ind w:firstLine="709"/>
        <w:jc w:val="both"/>
        <w:rPr>
          <w:rFonts w:ascii="Times New Roman" w:hAnsi="Times New Roman" w:cs="Times New Roman"/>
          <w:sz w:val="26"/>
          <w:szCs w:val="26"/>
        </w:rPr>
      </w:pPr>
      <w:r w:rsidRPr="006B5B3A">
        <w:rPr>
          <w:rFonts w:ascii="Times New Roman" w:hAnsi="Times New Roman" w:cs="Times New Roman"/>
          <w:sz w:val="26"/>
          <w:szCs w:val="26"/>
        </w:rPr>
        <w:t xml:space="preserve">Мировой судья судебного участка № 2 Ханты-Мансийского судебного </w:t>
      </w:r>
      <w:r w:rsidRPr="006B5B3A">
        <w:rPr>
          <w:rFonts w:ascii="Times New Roman" w:hAnsi="Times New Roman" w:cs="Times New Roman"/>
          <w:sz w:val="26"/>
          <w:szCs w:val="26"/>
        </w:rPr>
        <w:t>района  Ханты</w:t>
      </w:r>
      <w:r w:rsidRPr="006B5B3A">
        <w:rPr>
          <w:rFonts w:ascii="Times New Roman" w:hAnsi="Times New Roman" w:cs="Times New Roman"/>
          <w:sz w:val="26"/>
          <w:szCs w:val="26"/>
        </w:rPr>
        <w:t xml:space="preserve">-Мансийского автономного округа – Югры Новокшенова О.А., </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№5-308-2802/2025, возбужденное по ч.1 ст.12.26 КоАП РФ в отношении </w:t>
      </w:r>
      <w:r w:rsidRPr="006B5B3A">
        <w:rPr>
          <w:rFonts w:ascii="Times New Roman" w:eastAsia="Times New Roman" w:hAnsi="Times New Roman" w:cs="Times New Roman"/>
          <w:b/>
          <w:sz w:val="26"/>
          <w:szCs w:val="26"/>
          <w:lang w:eastAsia="ru-RU"/>
        </w:rPr>
        <w:t xml:space="preserve">Москвина </w:t>
      </w:r>
      <w:r w:rsidR="000E2A21">
        <w:rPr>
          <w:rFonts w:ascii="Times New Roman" w:eastAsia="Times New Roman" w:hAnsi="Times New Roman" w:cs="Times New Roman"/>
          <w:b/>
          <w:sz w:val="26"/>
          <w:szCs w:val="26"/>
          <w:lang w:eastAsia="ru-RU"/>
        </w:rPr>
        <w:t>**</w:t>
      </w:r>
      <w:r w:rsidR="000E2A21">
        <w:rPr>
          <w:rFonts w:ascii="Times New Roman" w:eastAsia="Times New Roman" w:hAnsi="Times New Roman" w:cs="Times New Roman"/>
          <w:b/>
          <w:sz w:val="26"/>
          <w:szCs w:val="26"/>
          <w:lang w:eastAsia="ru-RU"/>
        </w:rPr>
        <w:t xml:space="preserve">* </w:t>
      </w:r>
      <w:r w:rsidRPr="006B5B3A">
        <w:rPr>
          <w:rFonts w:ascii="Times New Roman" w:eastAsia="Times New Roman" w:hAnsi="Times New Roman" w:cs="Times New Roman"/>
          <w:sz w:val="26"/>
          <w:szCs w:val="26"/>
          <w:lang w:eastAsia="ru-RU"/>
        </w:rPr>
        <w:t>,</w:t>
      </w:r>
    </w:p>
    <w:p w:rsidR="00995466" w:rsidRPr="006B5B3A" w:rsidP="00995466">
      <w:pPr>
        <w:spacing w:after="0" w:line="240" w:lineRule="auto"/>
        <w:ind w:firstLine="567"/>
        <w:jc w:val="center"/>
        <w:rPr>
          <w:rFonts w:ascii="Times New Roman" w:eastAsia="Times New Roman" w:hAnsi="Times New Roman" w:cs="Times New Roman"/>
          <w:b/>
          <w:sz w:val="26"/>
          <w:szCs w:val="26"/>
          <w:lang w:eastAsia="ru-RU"/>
        </w:rPr>
      </w:pPr>
    </w:p>
    <w:p w:rsidR="00995466" w:rsidRPr="006B5B3A" w:rsidP="00995466">
      <w:pPr>
        <w:spacing w:after="0" w:line="240" w:lineRule="auto"/>
        <w:ind w:firstLine="567"/>
        <w:jc w:val="center"/>
        <w:rPr>
          <w:rFonts w:ascii="Times New Roman" w:eastAsia="Times New Roman" w:hAnsi="Times New Roman" w:cs="Times New Roman"/>
          <w:sz w:val="26"/>
          <w:szCs w:val="26"/>
          <w:lang w:eastAsia="ru-RU"/>
        </w:rPr>
      </w:pPr>
      <w:r w:rsidRPr="006B5B3A">
        <w:rPr>
          <w:rFonts w:ascii="Times New Roman" w:eastAsia="Times New Roman" w:hAnsi="Times New Roman" w:cs="Times New Roman"/>
          <w:b/>
          <w:sz w:val="26"/>
          <w:szCs w:val="26"/>
          <w:lang w:eastAsia="ru-RU"/>
        </w:rPr>
        <w:t>УСТАНОВИЛ</w:t>
      </w:r>
      <w:r w:rsidRPr="006B5B3A">
        <w:rPr>
          <w:rFonts w:ascii="Times New Roman" w:eastAsia="Times New Roman" w:hAnsi="Times New Roman" w:cs="Times New Roman"/>
          <w:sz w:val="26"/>
          <w:szCs w:val="26"/>
          <w:lang w:eastAsia="ru-RU"/>
        </w:rPr>
        <w:t>:</w:t>
      </w:r>
    </w:p>
    <w:p w:rsidR="00995466" w:rsidRPr="006B5B3A" w:rsidP="00995466">
      <w:pPr>
        <w:spacing w:after="0" w:line="240" w:lineRule="auto"/>
        <w:ind w:firstLine="567"/>
        <w:jc w:val="center"/>
        <w:rPr>
          <w:rFonts w:ascii="Times New Roman" w:eastAsia="Times New Roman" w:hAnsi="Times New Roman" w:cs="Times New Roman"/>
          <w:sz w:val="26"/>
          <w:szCs w:val="26"/>
          <w:lang w:eastAsia="ru-RU"/>
        </w:rPr>
      </w:pPr>
    </w:p>
    <w:p w:rsidR="00995466" w:rsidRPr="006B5B3A" w:rsidP="00995466">
      <w:pPr>
        <w:spacing w:after="0" w:line="240" w:lineRule="auto"/>
        <w:ind w:firstLine="567"/>
        <w:jc w:val="both"/>
        <w:rPr>
          <w:rFonts w:ascii="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Москвин С.М. 22.12.2024 в 15 час. 20 мин. у </w:t>
      </w:r>
      <w:r w:rsidR="000E2A21">
        <w:rPr>
          <w:rFonts w:ascii="Times New Roman" w:eastAsia="Times New Roman" w:hAnsi="Times New Roman" w:cs="Times New Roman"/>
          <w:b/>
          <w:sz w:val="26"/>
          <w:szCs w:val="26"/>
          <w:lang w:eastAsia="ru-RU"/>
        </w:rPr>
        <w:t>**</w:t>
      </w:r>
      <w:r w:rsidR="000E2A21">
        <w:rPr>
          <w:rFonts w:ascii="Times New Roman" w:eastAsia="Times New Roman" w:hAnsi="Times New Roman" w:cs="Times New Roman"/>
          <w:b/>
          <w:sz w:val="26"/>
          <w:szCs w:val="26"/>
          <w:lang w:eastAsia="ru-RU"/>
        </w:rPr>
        <w:t xml:space="preserve">* </w:t>
      </w:r>
      <w:r w:rsidRPr="006B5B3A">
        <w:rPr>
          <w:rFonts w:ascii="Times New Roman" w:eastAsia="Times New Roman" w:hAnsi="Times New Roman" w:cs="Times New Roman"/>
          <w:sz w:val="26"/>
          <w:szCs w:val="26"/>
          <w:lang w:eastAsia="ru-RU"/>
        </w:rPr>
        <w:t xml:space="preserve"> управлял</w:t>
      </w:r>
      <w:r w:rsidRPr="006B5B3A">
        <w:rPr>
          <w:rFonts w:ascii="Times New Roman" w:eastAsia="Times New Roman" w:hAnsi="Times New Roman" w:cs="Times New Roman"/>
          <w:sz w:val="26"/>
          <w:szCs w:val="26"/>
          <w:lang w:eastAsia="ru-RU"/>
        </w:rPr>
        <w:t xml:space="preserve"> автомобилем «</w:t>
      </w:r>
      <w:r w:rsidRPr="006B5B3A">
        <w:rPr>
          <w:rFonts w:ascii="Times New Roman" w:eastAsia="Times New Roman" w:hAnsi="Times New Roman" w:cs="Times New Roman"/>
          <w:sz w:val="26"/>
          <w:szCs w:val="26"/>
          <w:lang w:val="en-US" w:eastAsia="ru-RU"/>
        </w:rPr>
        <w:t>Geely</w:t>
      </w:r>
      <w:r w:rsidRPr="006B5B3A">
        <w:rPr>
          <w:rFonts w:ascii="Times New Roman" w:eastAsia="Times New Roman" w:hAnsi="Times New Roman" w:cs="Times New Roman"/>
          <w:sz w:val="26"/>
          <w:szCs w:val="26"/>
          <w:lang w:eastAsia="ru-RU"/>
        </w:rPr>
        <w:t xml:space="preserve">» регистрационный знак </w:t>
      </w:r>
      <w:r w:rsidR="000E2A21">
        <w:rPr>
          <w:rFonts w:ascii="Times New Roman" w:eastAsia="Times New Roman" w:hAnsi="Times New Roman" w:cs="Times New Roman"/>
          <w:b/>
          <w:sz w:val="26"/>
          <w:szCs w:val="26"/>
          <w:lang w:eastAsia="ru-RU"/>
        </w:rPr>
        <w:t xml:space="preserve">*** </w:t>
      </w:r>
      <w:r w:rsidRPr="006B5B3A">
        <w:rPr>
          <w:rFonts w:ascii="Times New Roman" w:eastAsia="Times New Roman" w:hAnsi="Times New Roman" w:cs="Times New Roman"/>
          <w:sz w:val="26"/>
          <w:szCs w:val="26"/>
          <w:lang w:eastAsia="ru-RU"/>
        </w:rPr>
        <w:t xml:space="preserve">с признаками опьянения.  </w:t>
      </w:r>
      <w:r w:rsidRPr="006B5B3A">
        <w:rPr>
          <w:rFonts w:ascii="Times New Roman" w:hAnsi="Times New Roman" w:cs="Times New Roman"/>
          <w:sz w:val="26"/>
          <w:szCs w:val="26"/>
          <w:lang w:eastAsia="ru-RU"/>
        </w:rPr>
        <w:t xml:space="preserve">22.12.2024 в 16 час. 16 мин.  </w:t>
      </w:r>
      <w:r w:rsidR="000E2A21">
        <w:rPr>
          <w:rFonts w:ascii="Times New Roman" w:eastAsia="Times New Roman" w:hAnsi="Times New Roman" w:cs="Times New Roman"/>
          <w:b/>
          <w:sz w:val="26"/>
          <w:szCs w:val="26"/>
          <w:lang w:eastAsia="ru-RU"/>
        </w:rPr>
        <w:t xml:space="preserve">*** </w:t>
      </w:r>
      <w:r w:rsidRPr="006B5B3A">
        <w:rPr>
          <w:rFonts w:ascii="Times New Roman" w:eastAsia="Times New Roman" w:hAnsi="Times New Roman" w:cs="Times New Roman"/>
          <w:sz w:val="26"/>
          <w:szCs w:val="26"/>
          <w:lang w:eastAsia="ru-RU"/>
        </w:rPr>
        <w:t>Москвин С.М.</w:t>
      </w:r>
      <w:r w:rsidRPr="006B5B3A">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995466" w:rsidRPr="006B5B3A" w:rsidP="00AB7A29">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В судебном заседании</w:t>
      </w:r>
      <w:r w:rsidRPr="006B5B3A">
        <w:rPr>
          <w:rFonts w:ascii="Times New Roman" w:hAnsi="Times New Roman" w:cs="Times New Roman"/>
          <w:sz w:val="26"/>
          <w:szCs w:val="26"/>
        </w:rPr>
        <w:t xml:space="preserve"> Москвин С.М. </w:t>
      </w:r>
      <w:r w:rsidRPr="006B5B3A">
        <w:rPr>
          <w:rFonts w:ascii="Times New Roman" w:hAnsi="Times New Roman" w:cs="Times New Roman"/>
          <w:sz w:val="26"/>
          <w:szCs w:val="26"/>
        </w:rPr>
        <w:t xml:space="preserve">ходатайствовал о допуске к участию в деле </w:t>
      </w:r>
      <w:r w:rsidRPr="006B5B3A" w:rsidR="00260FE3">
        <w:rPr>
          <w:rFonts w:ascii="Times New Roman" w:hAnsi="Times New Roman" w:cs="Times New Roman"/>
          <w:sz w:val="26"/>
          <w:szCs w:val="26"/>
        </w:rPr>
        <w:t>представителя</w:t>
      </w:r>
      <w:r w:rsidRPr="006B5B3A" w:rsidR="006B5B3A">
        <w:rPr>
          <w:rFonts w:ascii="Times New Roman" w:hAnsi="Times New Roman" w:cs="Times New Roman"/>
          <w:sz w:val="26"/>
          <w:szCs w:val="26"/>
        </w:rPr>
        <w:t xml:space="preserve">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 xml:space="preserve">Вину не признал, пояснил, что подъехал на автомобиле к </w:t>
      </w:r>
      <w:r w:rsidRPr="006B5B3A" w:rsidR="006B5B3A">
        <w:rPr>
          <w:rFonts w:ascii="Times New Roman" w:hAnsi="Times New Roman" w:cs="Times New Roman"/>
          <w:sz w:val="26"/>
          <w:szCs w:val="26"/>
        </w:rPr>
        <w:t xml:space="preserve">зданию </w:t>
      </w:r>
      <w:r w:rsidRPr="006B5B3A">
        <w:rPr>
          <w:rFonts w:ascii="Times New Roman" w:hAnsi="Times New Roman" w:cs="Times New Roman"/>
          <w:sz w:val="26"/>
          <w:szCs w:val="26"/>
        </w:rPr>
        <w:t>ГИБДД и после начал употреблять спиртные напитки</w:t>
      </w:r>
      <w:r w:rsidRPr="006B5B3A" w:rsidR="006B5B3A">
        <w:rPr>
          <w:rFonts w:ascii="Times New Roman" w:hAnsi="Times New Roman" w:cs="Times New Roman"/>
          <w:sz w:val="26"/>
          <w:szCs w:val="26"/>
        </w:rPr>
        <w:t xml:space="preserve"> в автомобиле</w:t>
      </w:r>
      <w:r w:rsidRPr="006B5B3A" w:rsidR="00260FE3">
        <w:rPr>
          <w:rFonts w:ascii="Times New Roman" w:hAnsi="Times New Roman" w:cs="Times New Roman"/>
          <w:sz w:val="26"/>
          <w:szCs w:val="26"/>
        </w:rPr>
        <w:t xml:space="preserve">, так как рядом живет и </w:t>
      </w:r>
      <w:r w:rsidRPr="006B5B3A" w:rsidR="006B5B3A">
        <w:rPr>
          <w:rFonts w:ascii="Times New Roman" w:hAnsi="Times New Roman" w:cs="Times New Roman"/>
          <w:sz w:val="26"/>
          <w:szCs w:val="26"/>
        </w:rPr>
        <w:t xml:space="preserve">дальше </w:t>
      </w:r>
      <w:r w:rsidRPr="006B5B3A" w:rsidR="00260FE3">
        <w:rPr>
          <w:rFonts w:ascii="Times New Roman" w:hAnsi="Times New Roman" w:cs="Times New Roman"/>
          <w:sz w:val="26"/>
          <w:szCs w:val="26"/>
        </w:rPr>
        <w:t>хотел идти пешком.</w:t>
      </w:r>
    </w:p>
    <w:p w:rsidR="00AB7A29" w:rsidRPr="006B5B3A" w:rsidP="00AB7A29">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Ходатайство удовлетворено судом.</w:t>
      </w:r>
    </w:p>
    <w:p w:rsidR="00AB7A29" w:rsidRPr="006B5B3A" w:rsidP="00AB7A29">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Представитель</w:t>
      </w:r>
      <w:r w:rsidRPr="006B5B3A">
        <w:rPr>
          <w:rFonts w:ascii="Times New Roman" w:hAnsi="Times New Roman" w:cs="Times New Roman"/>
          <w:sz w:val="26"/>
          <w:szCs w:val="26"/>
        </w:rPr>
        <w:t xml:space="preserve"> Москвина </w:t>
      </w:r>
      <w:r w:rsidRPr="006B5B3A">
        <w:rPr>
          <w:rFonts w:ascii="Times New Roman" w:hAnsi="Times New Roman" w:cs="Times New Roman"/>
          <w:sz w:val="26"/>
          <w:szCs w:val="26"/>
        </w:rPr>
        <w:t xml:space="preserve">С.М.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 xml:space="preserve">пояснила суду, что Москвин С.М. не управлял автомобилем в состоянии опьянения, выпил алкоголь уже после остановки </w:t>
      </w:r>
      <w:r w:rsidRPr="006B5B3A" w:rsidR="006B5B3A">
        <w:rPr>
          <w:rFonts w:ascii="Times New Roman" w:hAnsi="Times New Roman" w:cs="Times New Roman"/>
          <w:sz w:val="26"/>
          <w:szCs w:val="26"/>
        </w:rPr>
        <w:t>транспортного средства</w:t>
      </w:r>
      <w:r w:rsidRPr="006B5B3A" w:rsidR="00A74CF2">
        <w:rPr>
          <w:rFonts w:ascii="Times New Roman" w:hAnsi="Times New Roman" w:cs="Times New Roman"/>
          <w:sz w:val="26"/>
          <w:szCs w:val="26"/>
        </w:rPr>
        <w:t>. Потом приехали сотрудники ГИБДД.</w:t>
      </w:r>
      <w:r w:rsidRPr="006B5B3A" w:rsidR="006B5B3A">
        <w:rPr>
          <w:rFonts w:ascii="Times New Roman" w:hAnsi="Times New Roman" w:cs="Times New Roman"/>
          <w:sz w:val="26"/>
          <w:szCs w:val="26"/>
        </w:rPr>
        <w:t xml:space="preserve"> В связи с чем просила дело прекратить в связи с недоказанностью его вины.</w:t>
      </w:r>
    </w:p>
    <w:p w:rsidR="00AB7A29" w:rsidRPr="006B5B3A" w:rsidP="00AB7A29">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 xml:space="preserve">В судебном заседании </w:t>
      </w:r>
      <w:r w:rsidRPr="006B5B3A">
        <w:rPr>
          <w:rFonts w:ascii="Times New Roman" w:hAnsi="Times New Roman" w:cs="Times New Roman"/>
          <w:sz w:val="26"/>
          <w:szCs w:val="26"/>
        </w:rPr>
        <w:t>ст.лейтенант</w:t>
      </w:r>
      <w:r w:rsidRPr="006B5B3A">
        <w:rPr>
          <w:rFonts w:ascii="Times New Roman" w:hAnsi="Times New Roman" w:cs="Times New Roman"/>
          <w:sz w:val="26"/>
          <w:szCs w:val="26"/>
        </w:rPr>
        <w:t xml:space="preserve"> </w:t>
      </w:r>
      <w:r w:rsidRPr="006B5B3A" w:rsidR="00A74CF2">
        <w:rPr>
          <w:rFonts w:ascii="Times New Roman" w:hAnsi="Times New Roman" w:cs="Times New Roman"/>
          <w:sz w:val="26"/>
          <w:szCs w:val="26"/>
        </w:rPr>
        <w:t>полиции</w:t>
      </w:r>
      <w:r w:rsidRPr="006B5B3A">
        <w:rPr>
          <w:rFonts w:ascii="Times New Roman" w:hAnsi="Times New Roman" w:cs="Times New Roman"/>
          <w:sz w:val="26"/>
          <w:szCs w:val="26"/>
        </w:rPr>
        <w:t xml:space="preserve"> </w:t>
      </w:r>
      <w:r w:rsidRPr="006B5B3A">
        <w:rPr>
          <w:rFonts w:ascii="Times New Roman" w:hAnsi="Times New Roman" w:cs="Times New Roman"/>
          <w:sz w:val="26"/>
          <w:szCs w:val="26"/>
        </w:rPr>
        <w:t>Миниахметов</w:t>
      </w:r>
      <w:r w:rsidRPr="006B5B3A">
        <w:rPr>
          <w:rFonts w:ascii="Times New Roman" w:hAnsi="Times New Roman" w:cs="Times New Roman"/>
          <w:sz w:val="26"/>
          <w:szCs w:val="26"/>
        </w:rPr>
        <w:t xml:space="preserve"> В.В.  пояснил суду, что, находясь на службе по </w:t>
      </w:r>
      <w:r w:rsidRPr="006B5B3A">
        <w:rPr>
          <w:rFonts w:ascii="Times New Roman" w:hAnsi="Times New Roman" w:cs="Times New Roman"/>
          <w:sz w:val="26"/>
          <w:szCs w:val="26"/>
        </w:rPr>
        <w:t>ул.Гагарина</w:t>
      </w:r>
      <w:r w:rsidRPr="006B5B3A" w:rsidR="00A74CF2">
        <w:rPr>
          <w:rFonts w:ascii="Times New Roman" w:hAnsi="Times New Roman" w:cs="Times New Roman"/>
          <w:sz w:val="26"/>
          <w:szCs w:val="26"/>
        </w:rPr>
        <w:t>,</w:t>
      </w:r>
      <w:r w:rsidRPr="006B5B3A">
        <w:rPr>
          <w:rFonts w:ascii="Times New Roman" w:hAnsi="Times New Roman" w:cs="Times New Roman"/>
          <w:sz w:val="26"/>
          <w:szCs w:val="26"/>
        </w:rPr>
        <w:t xml:space="preserve"> поступило сообщение о необходимости прибыть по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так как там находится водитель в состоянии опьянения. Прибыв по указанному адресу в течении 15 минут</w:t>
      </w:r>
      <w:r w:rsidRPr="006B5B3A" w:rsidR="00A74CF2">
        <w:rPr>
          <w:rFonts w:ascii="Times New Roman" w:hAnsi="Times New Roman" w:cs="Times New Roman"/>
          <w:sz w:val="26"/>
          <w:szCs w:val="26"/>
        </w:rPr>
        <w:t>,</w:t>
      </w:r>
      <w:r w:rsidRPr="006B5B3A">
        <w:rPr>
          <w:rFonts w:ascii="Times New Roman" w:hAnsi="Times New Roman" w:cs="Times New Roman"/>
          <w:sz w:val="26"/>
          <w:szCs w:val="26"/>
        </w:rPr>
        <w:t xml:space="preserve"> сотрудник </w:t>
      </w:r>
      <w:r w:rsidRPr="006B5B3A" w:rsidR="006B5B3A">
        <w:rPr>
          <w:rFonts w:ascii="Times New Roman" w:hAnsi="Times New Roman" w:cs="Times New Roman"/>
          <w:sz w:val="26"/>
          <w:szCs w:val="26"/>
        </w:rPr>
        <w:t>из Управления</w:t>
      </w:r>
      <w:r w:rsidRPr="006B5B3A">
        <w:rPr>
          <w:rFonts w:ascii="Times New Roman" w:hAnsi="Times New Roman" w:cs="Times New Roman"/>
          <w:sz w:val="26"/>
          <w:szCs w:val="26"/>
        </w:rPr>
        <w:t xml:space="preserve">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 xml:space="preserve">передал им водителя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для составления материалов, у которого имелись признаки опьянения. Составили материалы, а автомобиль был оставлен на месте происшествия.</w:t>
      </w:r>
    </w:p>
    <w:p w:rsidR="00AB7A29" w:rsidRPr="006B5B3A" w:rsidP="00AB7A29">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 xml:space="preserve">В судебном заседании лейтенант полиции </w:t>
      </w:r>
      <w:r w:rsidR="000E2A21">
        <w:rPr>
          <w:rFonts w:ascii="Times New Roman" w:eastAsia="Times New Roman" w:hAnsi="Times New Roman" w:cs="Times New Roman"/>
          <w:b/>
          <w:sz w:val="26"/>
          <w:szCs w:val="26"/>
          <w:lang w:eastAsia="ru-RU"/>
        </w:rPr>
        <w:t>***</w:t>
      </w:r>
      <w:r w:rsidRPr="006B5B3A">
        <w:rPr>
          <w:rFonts w:ascii="Times New Roman" w:hAnsi="Times New Roman" w:cs="Times New Roman"/>
          <w:sz w:val="26"/>
          <w:szCs w:val="26"/>
        </w:rPr>
        <w:t xml:space="preserve">.  пояснил суду, что, находясь на службе поступило сообщение о необходимости прибыть по адресу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 xml:space="preserve">так как там находится водитель в состоянии опьянения. Прибыв по указанному адресу,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передал им водителя Москвина С.М., который находился в сильном опьянении и который толком ничего не мог пояснить. Водитель Москвин С.М. им говорил, что он был с женщиной с которой употреблял алкогольные напитки.</w:t>
      </w:r>
    </w:p>
    <w:p w:rsidR="00A74CF2" w:rsidRPr="006B5B3A" w:rsidP="00AB7A29">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 xml:space="preserve">В судебном заседании свидетель </w:t>
      </w:r>
      <w:r w:rsidR="000E2A21">
        <w:rPr>
          <w:rFonts w:ascii="Times New Roman" w:eastAsia="Times New Roman" w:hAnsi="Times New Roman" w:cs="Times New Roman"/>
          <w:b/>
          <w:sz w:val="26"/>
          <w:szCs w:val="26"/>
          <w:lang w:eastAsia="ru-RU"/>
        </w:rPr>
        <w:t xml:space="preserve">*** </w:t>
      </w:r>
      <w:r w:rsidRPr="006B5B3A">
        <w:rPr>
          <w:rFonts w:ascii="Times New Roman" w:hAnsi="Times New Roman" w:cs="Times New Roman"/>
          <w:sz w:val="26"/>
          <w:szCs w:val="26"/>
        </w:rPr>
        <w:t xml:space="preserve">пояснил суду, что </w:t>
      </w:r>
      <w:r w:rsidRPr="006B5B3A" w:rsidR="00260FE3">
        <w:rPr>
          <w:rFonts w:ascii="Times New Roman" w:hAnsi="Times New Roman" w:cs="Times New Roman"/>
          <w:sz w:val="26"/>
          <w:szCs w:val="26"/>
        </w:rPr>
        <w:t xml:space="preserve">является заместителем начальника УГИБДД по ХМАО – Югре. 22.12.2024 был ответственным и находился на суточном дежурстве. Выйдя из здания ГИБДД, он увидел, как </w:t>
      </w:r>
      <w:r w:rsidRPr="006B5B3A" w:rsidR="006B5B3A">
        <w:rPr>
          <w:rFonts w:ascii="Times New Roman" w:hAnsi="Times New Roman" w:cs="Times New Roman"/>
          <w:sz w:val="26"/>
          <w:szCs w:val="26"/>
        </w:rPr>
        <w:t>водитель автомобиля</w:t>
      </w:r>
      <w:r w:rsidRPr="006B5B3A" w:rsidR="00260FE3">
        <w:rPr>
          <w:rFonts w:ascii="Times New Roman" w:hAnsi="Times New Roman" w:cs="Times New Roman"/>
          <w:sz w:val="26"/>
          <w:szCs w:val="26"/>
        </w:rPr>
        <w:t xml:space="preserve"> </w:t>
      </w:r>
      <w:r w:rsidRPr="006B5B3A" w:rsidR="006B5B3A">
        <w:rPr>
          <w:rFonts w:ascii="Times New Roman" w:hAnsi="Times New Roman" w:cs="Times New Roman"/>
          <w:sz w:val="26"/>
          <w:szCs w:val="26"/>
        </w:rPr>
        <w:t xml:space="preserve">предположительно </w:t>
      </w:r>
      <w:r w:rsidRPr="006B5B3A" w:rsidR="00260FE3">
        <w:rPr>
          <w:rFonts w:ascii="Times New Roman" w:hAnsi="Times New Roman" w:cs="Times New Roman"/>
          <w:sz w:val="26"/>
          <w:szCs w:val="26"/>
        </w:rPr>
        <w:t xml:space="preserve">при попытке </w:t>
      </w:r>
      <w:r w:rsidRPr="006B5B3A" w:rsidR="006B5B3A">
        <w:rPr>
          <w:rFonts w:ascii="Times New Roman" w:hAnsi="Times New Roman" w:cs="Times New Roman"/>
          <w:sz w:val="26"/>
          <w:szCs w:val="26"/>
        </w:rPr>
        <w:t>маневра разворота</w:t>
      </w:r>
      <w:r w:rsidRPr="006B5B3A" w:rsidR="00260FE3">
        <w:rPr>
          <w:rFonts w:ascii="Times New Roman" w:hAnsi="Times New Roman" w:cs="Times New Roman"/>
          <w:sz w:val="26"/>
          <w:szCs w:val="26"/>
        </w:rPr>
        <w:t xml:space="preserve"> застрял в снегу, и он пошел чтобы оказать помощь. Подойдя к </w:t>
      </w:r>
      <w:r w:rsidRPr="006B5B3A" w:rsidR="006B5B3A">
        <w:rPr>
          <w:rFonts w:ascii="Times New Roman" w:hAnsi="Times New Roman" w:cs="Times New Roman"/>
          <w:sz w:val="26"/>
          <w:szCs w:val="26"/>
        </w:rPr>
        <w:t xml:space="preserve">данному </w:t>
      </w:r>
      <w:r w:rsidRPr="006B5B3A" w:rsidR="00260FE3">
        <w:rPr>
          <w:rFonts w:ascii="Times New Roman" w:hAnsi="Times New Roman" w:cs="Times New Roman"/>
          <w:sz w:val="26"/>
          <w:szCs w:val="26"/>
        </w:rPr>
        <w:t xml:space="preserve">автомобилю, он увидел, что водитель предположительно находится в состоянии опьянения. Водителем оказался Москвин С.М., который по его требованию предъявил документы. Затем он позвонил и вызвал наряд ДПС для проведения процедуры </w:t>
      </w:r>
      <w:r w:rsidRPr="006B5B3A" w:rsidR="006B5B3A">
        <w:rPr>
          <w:rFonts w:ascii="Times New Roman" w:hAnsi="Times New Roman" w:cs="Times New Roman"/>
          <w:sz w:val="26"/>
          <w:szCs w:val="26"/>
        </w:rPr>
        <w:t xml:space="preserve">освидетельствования </w:t>
      </w:r>
      <w:r w:rsidRPr="006B5B3A" w:rsidR="00260FE3">
        <w:rPr>
          <w:rFonts w:ascii="Times New Roman" w:hAnsi="Times New Roman" w:cs="Times New Roman"/>
          <w:sz w:val="26"/>
          <w:szCs w:val="26"/>
        </w:rPr>
        <w:t xml:space="preserve">и </w:t>
      </w:r>
      <w:r w:rsidRPr="006B5B3A" w:rsidR="00260FE3">
        <w:rPr>
          <w:rFonts w:ascii="Times New Roman" w:hAnsi="Times New Roman" w:cs="Times New Roman"/>
          <w:sz w:val="26"/>
          <w:szCs w:val="26"/>
        </w:rPr>
        <w:t xml:space="preserve">составления материалов. Наряд подъехал примерно через 15 минут. Все это время </w:t>
      </w:r>
      <w:r w:rsidRPr="006B5B3A" w:rsidR="006B5B3A">
        <w:rPr>
          <w:rFonts w:ascii="Times New Roman" w:hAnsi="Times New Roman" w:cs="Times New Roman"/>
          <w:sz w:val="26"/>
          <w:szCs w:val="26"/>
        </w:rPr>
        <w:t>он</w:t>
      </w:r>
      <w:r w:rsidRPr="006B5B3A" w:rsidR="00260FE3">
        <w:rPr>
          <w:rFonts w:ascii="Times New Roman" w:hAnsi="Times New Roman" w:cs="Times New Roman"/>
          <w:sz w:val="26"/>
          <w:szCs w:val="26"/>
        </w:rPr>
        <w:t xml:space="preserve"> находился рядом с водителем Москвиным С.М. на улице возле автомобиля. Алкогольные напитки Москвин С.М. в его присутствии не употреблял. В автомобиле кроме Москвина С.М. больше никого не было.</w:t>
      </w:r>
    </w:p>
    <w:p w:rsidR="00995466" w:rsidRPr="006B5B3A" w:rsidP="00995466">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Изучив письменные материалы дела, мировой судья установил следующее.</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В силу </w:t>
      </w:r>
      <w:hyperlink r:id="rId4" w:history="1">
        <w:r w:rsidRPr="006B5B3A">
          <w:rPr>
            <w:rStyle w:val="Hyperlink"/>
            <w:rFonts w:ascii="Times New Roman" w:eastAsia="Times New Roman" w:hAnsi="Times New Roman" w:cs="Times New Roman"/>
            <w:sz w:val="26"/>
            <w:szCs w:val="26"/>
            <w:lang w:eastAsia="ru-RU"/>
          </w:rPr>
          <w:t>пункта 2.3.2</w:t>
        </w:r>
      </w:hyperlink>
      <w:r w:rsidRPr="006B5B3A">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6B5B3A">
          <w:rPr>
            <w:rFonts w:ascii="Times New Roman" w:eastAsia="Times New Roman" w:hAnsi="Times New Roman" w:cs="Times New Roman"/>
            <w:sz w:val="26"/>
            <w:szCs w:val="26"/>
            <w:lang w:eastAsia="ru-RU"/>
          </w:rPr>
          <w:t>1993 г</w:t>
        </w:r>
      </w:smartTag>
      <w:r w:rsidRPr="006B5B3A">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995466" w:rsidRPr="006B5B3A" w:rsidP="0099546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В соответствии с </w:t>
      </w:r>
      <w:hyperlink r:id="rId5" w:history="1">
        <w:r w:rsidRPr="006B5B3A">
          <w:rPr>
            <w:rStyle w:val="Hyperlink"/>
            <w:rFonts w:ascii="Times New Roman" w:eastAsia="Times New Roman" w:hAnsi="Times New Roman" w:cs="Times New Roman"/>
            <w:sz w:val="26"/>
            <w:szCs w:val="26"/>
            <w:lang w:eastAsia="ru-RU"/>
          </w:rPr>
          <w:t>частью 1 статьи 12.26</w:t>
        </w:r>
      </w:hyperlink>
      <w:r w:rsidRPr="006B5B3A">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995466" w:rsidRPr="006B5B3A" w:rsidP="00995466">
      <w:pPr>
        <w:spacing w:after="0" w:line="240" w:lineRule="auto"/>
        <w:ind w:firstLine="567"/>
        <w:jc w:val="both"/>
        <w:rPr>
          <w:rFonts w:ascii="Times New Roman" w:eastAsia="Times New Roman" w:hAnsi="Times New Roman" w:cs="Times New Roman"/>
          <w:spacing w:val="-1"/>
          <w:sz w:val="26"/>
          <w:szCs w:val="26"/>
          <w:lang w:eastAsia="ru-RU"/>
        </w:rPr>
      </w:pPr>
      <w:r w:rsidRPr="006B5B3A">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6B5B3A">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6B5B3A">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6B5B3A">
        <w:rPr>
          <w:rFonts w:ascii="Times New Roman" w:eastAsia="Times New Roman" w:hAnsi="Times New Roman" w:cs="Times New Roman"/>
          <w:sz w:val="26"/>
          <w:szCs w:val="26"/>
          <w:lang w:eastAsia="ru-RU"/>
        </w:rPr>
        <w:t xml:space="preserve">освидетельствование на состояние </w:t>
      </w:r>
      <w:r w:rsidRPr="006B5B3A">
        <w:rPr>
          <w:rFonts w:ascii="Times New Roman" w:eastAsia="Times New Roman" w:hAnsi="Times New Roman" w:cs="Times New Roman"/>
          <w:spacing w:val="-1"/>
          <w:sz w:val="26"/>
          <w:szCs w:val="26"/>
          <w:lang w:eastAsia="ru-RU"/>
        </w:rPr>
        <w:t xml:space="preserve">опьянения по </w:t>
      </w:r>
      <w:r w:rsidRPr="006B5B3A">
        <w:rPr>
          <w:rFonts w:ascii="Times New Roman" w:eastAsia="Times New Roman" w:hAnsi="Times New Roman" w:cs="Times New Roman"/>
          <w:sz w:val="26"/>
          <w:szCs w:val="26"/>
          <w:lang w:eastAsia="ru-RU"/>
        </w:rPr>
        <w:t>требованию сотрудников полиции</w:t>
      </w:r>
      <w:r w:rsidRPr="006B5B3A">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995466" w:rsidRPr="006B5B3A" w:rsidP="00995466">
      <w:pPr>
        <w:spacing w:after="0" w:line="240" w:lineRule="auto"/>
        <w:ind w:firstLine="567"/>
        <w:jc w:val="both"/>
        <w:rPr>
          <w:rFonts w:ascii="Times New Roman" w:eastAsia="Times New Roman" w:hAnsi="Times New Roman" w:cs="Times New Roman"/>
          <w:color w:val="000000"/>
          <w:sz w:val="26"/>
          <w:szCs w:val="26"/>
          <w:lang w:eastAsia="ru-RU"/>
        </w:rPr>
      </w:pPr>
      <w:r w:rsidRPr="006B5B3A">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6B5B3A">
        <w:rPr>
          <w:rFonts w:ascii="Times New Roman" w:eastAsia="Times New Roman" w:hAnsi="Times New Roman" w:cs="Times New Roman"/>
          <w:iCs/>
          <w:sz w:val="26"/>
          <w:szCs w:val="26"/>
          <w:lang w:eastAsia="ru-RU"/>
        </w:rPr>
        <w:t>ответственности</w:t>
      </w:r>
      <w:r w:rsidRPr="006B5B3A">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w:t>
      </w:r>
      <w:r w:rsidRPr="006B5B3A" w:rsidR="006B5B3A">
        <w:rPr>
          <w:rFonts w:ascii="Times New Roman" w:eastAsia="Times New Roman" w:hAnsi="Times New Roman" w:cs="Times New Roman"/>
          <w:color w:val="000000"/>
          <w:sz w:val="26"/>
          <w:szCs w:val="26"/>
          <w:lang w:eastAsia="ru-RU"/>
        </w:rPr>
        <w:t xml:space="preserve">асности дорожного </w:t>
      </w:r>
      <w:r w:rsidRPr="006B5B3A">
        <w:rPr>
          <w:rFonts w:ascii="Times New Roman" w:eastAsia="Times New Roman" w:hAnsi="Times New Roman" w:cs="Times New Roman"/>
          <w:color w:val="000000"/>
          <w:sz w:val="26"/>
          <w:szCs w:val="26"/>
          <w:lang w:eastAsia="ru-RU"/>
        </w:rPr>
        <w:t>движения,</w:t>
      </w:r>
      <w:r w:rsidRPr="006B5B3A">
        <w:rPr>
          <w:rFonts w:ascii="Times New Roman" w:eastAsia="Times New Roman" w:hAnsi="Times New Roman" w:cs="Times New Roman"/>
          <w:sz w:val="26"/>
          <w:szCs w:val="26"/>
          <w:lang w:eastAsia="ru-RU"/>
        </w:rPr>
        <w:t xml:space="preserve"> </w:t>
      </w:r>
      <w:r w:rsidRPr="006B5B3A">
        <w:rPr>
          <w:rFonts w:ascii="Times New Roman" w:eastAsia="Times New Roman" w:hAnsi="Times New Roman" w:cs="Times New Roman"/>
          <w:color w:val="000000"/>
          <w:sz w:val="26"/>
          <w:szCs w:val="26"/>
          <w:lang w:eastAsia="ru-RU"/>
        </w:rPr>
        <w:t>так и медицинскому работнику.</w:t>
      </w:r>
    </w:p>
    <w:p w:rsidR="00995466" w:rsidRPr="006B5B3A" w:rsidP="0099546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sidRPr="006B5B3A">
        <w:rPr>
          <w:rFonts w:ascii="Times New Roman" w:eastAsia="Times New Roman" w:hAnsi="Times New Roman" w:cs="Times New Roman"/>
          <w:sz w:val="26"/>
          <w:szCs w:val="26"/>
          <w:lang w:eastAsia="ru-RU"/>
        </w:rPr>
        <w:t xml:space="preserve"> </w:t>
      </w:r>
      <w:r w:rsidRPr="006B5B3A">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6B5B3A">
        <w:rPr>
          <w:rFonts w:ascii="Times New Roman" w:eastAsia="Times New Roman" w:hAnsi="Times New Roman" w:cs="Times New Roman"/>
          <w:sz w:val="26"/>
          <w:szCs w:val="26"/>
          <w:lang w:eastAsia="ru-RU"/>
        </w:rPr>
        <w:t xml:space="preserve">   </w:t>
      </w:r>
      <w:r w:rsidRPr="006B5B3A">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95466" w:rsidRPr="006B5B3A" w:rsidP="0099546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color w:val="000000"/>
          <w:sz w:val="26"/>
          <w:szCs w:val="26"/>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w:t>
      </w:r>
      <w:r w:rsidRPr="006B5B3A">
        <w:rPr>
          <w:rFonts w:ascii="Times New Roman" w:eastAsia="Times New Roman" w:hAnsi="Times New Roman" w:cs="Times New Roman"/>
          <w:color w:val="000000"/>
          <w:sz w:val="26"/>
          <w:szCs w:val="26"/>
          <w:lang w:eastAsia="ru-RU"/>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6B5B3A">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Виновность Москвина С.М. в совершении вмененного правонарушения подтверждается совокупностью исследованных судом доказательств. </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hAnsi="Times New Roman" w:cs="Times New Roman"/>
          <w:sz w:val="26"/>
          <w:szCs w:val="26"/>
        </w:rPr>
        <w:t>1)Протоколом</w:t>
      </w:r>
      <w:r w:rsidRPr="006B5B3A">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r w:rsidRPr="006B5B3A">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2)Протоколом</w:t>
      </w:r>
      <w:r w:rsidRPr="006B5B3A">
        <w:rPr>
          <w:rFonts w:ascii="Times New Roman" w:eastAsia="Times New Roman" w:hAnsi="Times New Roman" w:cs="Times New Roman"/>
          <w:sz w:val="26"/>
          <w:szCs w:val="26"/>
          <w:lang w:eastAsia="ru-RU"/>
        </w:rPr>
        <w:t xml:space="preserve"> об отстранении от управления транспортным средством. </w:t>
      </w:r>
      <w:r w:rsidRPr="006B5B3A">
        <w:rPr>
          <w:rFonts w:ascii="Times New Roman" w:hAnsi="Times New Roman"/>
          <w:sz w:val="26"/>
          <w:szCs w:val="26"/>
        </w:rPr>
        <w:t>В протоколе имеется предусмотренная КоАП РФ соответствующая запись об отказе от его подписания.</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hAnsi="Times New Roman" w:cs="Times New Roman"/>
          <w:sz w:val="26"/>
          <w:szCs w:val="26"/>
        </w:rPr>
        <w:t>3)Поскольку</w:t>
      </w:r>
      <w:r w:rsidRPr="006B5B3A">
        <w:rPr>
          <w:rFonts w:ascii="Times New Roman" w:hAnsi="Times New Roman" w:cs="Times New Roman"/>
          <w:sz w:val="26"/>
          <w:szCs w:val="26"/>
        </w:rPr>
        <w:t xml:space="preserve"> Москвин С.М. отказался от освидетельствования, он при наличии признаков алкогольного опьянения обоснованно был направлен на </w:t>
      </w:r>
      <w:r w:rsidRPr="006B5B3A">
        <w:rPr>
          <w:rFonts w:ascii="Times New Roman" w:hAnsi="Times New Roman" w:cs="Times New Roman"/>
          <w:sz w:val="26"/>
          <w:szCs w:val="26"/>
        </w:rPr>
        <w:t>медосвидетельствование</w:t>
      </w:r>
      <w:r w:rsidRPr="006B5B3A">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sz w:val="26"/>
          <w:szCs w:val="26"/>
        </w:rPr>
        <w:t>4)</w:t>
      </w:r>
      <w:r w:rsidRPr="006B5B3A">
        <w:rPr>
          <w:rFonts w:ascii="Times New Roman" w:hAnsi="Times New Roman"/>
          <w:color w:val="000000"/>
          <w:sz w:val="26"/>
          <w:szCs w:val="26"/>
        </w:rPr>
        <w:t>Представленной</w:t>
      </w:r>
      <w:r w:rsidRPr="006B5B3A">
        <w:rPr>
          <w:rFonts w:ascii="Times New Roman" w:hAnsi="Times New Roman"/>
          <w:color w:val="000000"/>
          <w:sz w:val="26"/>
          <w:szCs w:val="26"/>
        </w:rPr>
        <w:t xml:space="preserve"> с протоколом об административном правонарушении видеозаписью, </w:t>
      </w:r>
      <w:r w:rsidRPr="006B5B3A">
        <w:rPr>
          <w:rFonts w:ascii="Times New Roman" w:hAnsi="Times New Roman"/>
          <w:sz w:val="26"/>
          <w:szCs w:val="26"/>
        </w:rPr>
        <w:t xml:space="preserve">из которой следует, что Москвину С.М. разъяснены ст.51 Конституции РФ и ст.25.1 КоАП РФ; водитель был информирован о порядке освидетельствования, целостности клейма государственного </w:t>
      </w:r>
      <w:r w:rsidRPr="006B5B3A">
        <w:rPr>
          <w:rFonts w:ascii="Times New Roman" w:hAnsi="Times New Roman"/>
          <w:sz w:val="26"/>
          <w:szCs w:val="26"/>
        </w:rPr>
        <w:t>поверителя</w:t>
      </w:r>
      <w:r w:rsidRPr="006B5B3A">
        <w:rPr>
          <w:rFonts w:ascii="Times New Roman" w:hAnsi="Times New Roman"/>
          <w:sz w:val="26"/>
          <w:szCs w:val="26"/>
        </w:rPr>
        <w:t>, наличии свидетельства о поверке. Москвин С.М. не согласился пройти освидетельствование, вследствие чего был направлен на медицинское освидетельствование на состояние опьянение, пройти которое он отказался. В протоколе имеется предусмотренная КоАП РФ соответствующая запись об отказе от его подписания.</w:t>
      </w:r>
    </w:p>
    <w:p w:rsidR="00995466" w:rsidRPr="006B5B3A" w:rsidP="00995466">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5)Рапортами</w:t>
      </w:r>
      <w:r w:rsidRPr="006B5B3A">
        <w:rPr>
          <w:rFonts w:ascii="Times New Roman" w:hAnsi="Times New Roman" w:cs="Times New Roman"/>
          <w:sz w:val="26"/>
          <w:szCs w:val="26"/>
        </w:rPr>
        <w:t xml:space="preserve"> сотрудников полиции.</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hAnsi="Times New Roman"/>
          <w:sz w:val="26"/>
          <w:szCs w:val="26"/>
        </w:rPr>
        <w:t>6)Протоколом</w:t>
      </w:r>
      <w:r w:rsidRPr="006B5B3A">
        <w:rPr>
          <w:rFonts w:ascii="Times New Roman" w:hAnsi="Times New Roman"/>
          <w:sz w:val="26"/>
          <w:szCs w:val="26"/>
        </w:rPr>
        <w:t xml:space="preserve"> задержания транспортного средства. В протоколе имеется предусмотренная КоАП РФ соответствующая запись об отказе от его подписания</w:t>
      </w:r>
      <w:r w:rsidRPr="006B5B3A">
        <w:rPr>
          <w:sz w:val="26"/>
          <w:szCs w:val="26"/>
        </w:rPr>
        <w:t>.</w:t>
      </w:r>
    </w:p>
    <w:p w:rsidR="00995466" w:rsidRPr="006B5B3A" w:rsidP="00995466">
      <w:pPr>
        <w:spacing w:after="0" w:line="240" w:lineRule="auto"/>
        <w:ind w:firstLine="567"/>
        <w:jc w:val="both"/>
        <w:rPr>
          <w:rFonts w:ascii="Times New Roman" w:hAnsi="Times New Roman"/>
          <w:sz w:val="26"/>
          <w:szCs w:val="26"/>
        </w:rPr>
      </w:pPr>
      <w:r w:rsidRPr="006B5B3A">
        <w:rPr>
          <w:rFonts w:ascii="Times New Roman" w:hAnsi="Times New Roman"/>
          <w:sz w:val="26"/>
          <w:szCs w:val="26"/>
        </w:rPr>
        <w:t>7)СД</w:t>
      </w:r>
      <w:r w:rsidRPr="006B5B3A">
        <w:rPr>
          <w:rFonts w:ascii="Times New Roman" w:hAnsi="Times New Roman"/>
          <w:sz w:val="26"/>
          <w:szCs w:val="26"/>
        </w:rPr>
        <w:t>-диском с видеозаписью, подтверждающими факт управления транспортным средством.</w:t>
      </w:r>
    </w:p>
    <w:p w:rsidR="00995466" w:rsidRPr="006B5B3A" w:rsidP="00995466">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95466" w:rsidRPr="006B5B3A" w:rsidP="00995466">
      <w:pPr>
        <w:pStyle w:val="BodyText"/>
        <w:ind w:firstLine="567"/>
        <w:rPr>
          <w:rFonts w:eastAsia="Calibri"/>
          <w:szCs w:val="26"/>
          <w:lang w:eastAsia="en-US"/>
        </w:rPr>
      </w:pPr>
      <w:r w:rsidRPr="006B5B3A">
        <w:rPr>
          <w:szCs w:val="26"/>
        </w:rPr>
        <w:t>Протокол об административном правонарушении и иные материалы дела в отношении Москвина С.М. составлены в соответствии с требованиями КоАП РФ. Замечаний от нарушителя по содержанию документов не поступило.</w:t>
      </w:r>
    </w:p>
    <w:p w:rsidR="00995466" w:rsidRPr="006B5B3A" w:rsidP="0099546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hAnsi="Times New Roman" w:cs="Times New Roman"/>
          <w:sz w:val="26"/>
          <w:szCs w:val="26"/>
        </w:rPr>
        <w:t xml:space="preserve">Действия сотрудников ДПС </w:t>
      </w:r>
      <w:r w:rsidRPr="006B5B3A">
        <w:rPr>
          <w:rFonts w:ascii="Times New Roman" w:hAnsi="Times New Roman" w:cs="Times New Roman"/>
          <w:sz w:val="26"/>
          <w:szCs w:val="26"/>
        </w:rPr>
        <w:t>при  освидетельствовании</w:t>
      </w:r>
      <w:r w:rsidRPr="006B5B3A">
        <w:rPr>
          <w:rFonts w:ascii="Times New Roman" w:hAnsi="Times New Roman" w:cs="Times New Roman"/>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w:t>
      </w:r>
      <w:r w:rsidRPr="006B5B3A">
        <w:rPr>
          <w:rFonts w:ascii="Times New Roman" w:hAnsi="Times New Roman" w:cs="Times New Roman"/>
          <w:sz w:val="26"/>
          <w:szCs w:val="26"/>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995466" w:rsidRPr="006B5B3A" w:rsidP="00995466">
      <w:pPr>
        <w:pStyle w:val="BodyText"/>
        <w:ind w:firstLine="567"/>
        <w:rPr>
          <w:rFonts w:eastAsia="Calibri"/>
          <w:szCs w:val="26"/>
          <w:lang w:eastAsia="en-US"/>
        </w:rPr>
      </w:pPr>
      <w:r w:rsidRPr="006B5B3A">
        <w:rPr>
          <w:szCs w:val="26"/>
        </w:rPr>
        <w:t xml:space="preserve">Нарушений прав при составлении административного материала допущено не было. </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Таким образом, вина </w:t>
      </w:r>
      <w:r w:rsidRPr="006B5B3A">
        <w:rPr>
          <w:rFonts w:ascii="Times New Roman" w:hAnsi="Times New Roman" w:cs="Times New Roman"/>
          <w:sz w:val="26"/>
          <w:szCs w:val="26"/>
        </w:rPr>
        <w:t>Москвина С.М.</w:t>
      </w:r>
      <w:r w:rsidRPr="006B5B3A">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A74CF2"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Доводы Москвина С.М. и его </w:t>
      </w:r>
      <w:r w:rsidRPr="006B5B3A" w:rsidR="006B5B3A">
        <w:rPr>
          <w:rFonts w:ascii="Times New Roman" w:eastAsia="Times New Roman" w:hAnsi="Times New Roman" w:cs="Times New Roman"/>
          <w:sz w:val="26"/>
          <w:szCs w:val="26"/>
          <w:lang w:eastAsia="ru-RU"/>
        </w:rPr>
        <w:t>представителя</w:t>
      </w:r>
      <w:r w:rsidRPr="006B5B3A">
        <w:rPr>
          <w:rFonts w:ascii="Times New Roman" w:eastAsia="Times New Roman" w:hAnsi="Times New Roman" w:cs="Times New Roman"/>
          <w:sz w:val="26"/>
          <w:szCs w:val="26"/>
          <w:lang w:eastAsia="ru-RU"/>
        </w:rPr>
        <w:t xml:space="preserve"> не могут быть состязательными, так как они опровергаются материалами дела, а именно показаниями свидетеля Кузьмина С.М.</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 xml:space="preserve">Действия правонарушителя мировой судья квалифицирует по ч.1 </w:t>
      </w:r>
      <w:r w:rsidRPr="006B5B3A" w:rsidR="00A74CF2">
        <w:rPr>
          <w:rFonts w:ascii="Times New Roman" w:eastAsia="Times New Roman" w:hAnsi="Times New Roman" w:cs="Times New Roman"/>
          <w:sz w:val="26"/>
          <w:szCs w:val="26"/>
          <w:lang w:eastAsia="ru-RU"/>
        </w:rPr>
        <w:t xml:space="preserve">ст.12.26 </w:t>
      </w:r>
      <w:r w:rsidRPr="006B5B3A">
        <w:rPr>
          <w:rFonts w:ascii="Times New Roman" w:eastAsia="Times New Roman" w:hAnsi="Times New Roman" w:cs="Times New Roman"/>
          <w:sz w:val="26"/>
          <w:szCs w:val="26"/>
          <w:lang w:eastAsia="ru-RU"/>
        </w:rPr>
        <w:t>КоАП РФ.</w:t>
      </w:r>
    </w:p>
    <w:p w:rsidR="00995466" w:rsidRPr="006B5B3A" w:rsidP="00995466">
      <w:pPr>
        <w:spacing w:after="0" w:line="240" w:lineRule="auto"/>
        <w:ind w:firstLine="567"/>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995466" w:rsidRPr="006B5B3A" w:rsidP="00995466">
      <w:pPr>
        <w:autoSpaceDE w:val="0"/>
        <w:autoSpaceDN w:val="0"/>
        <w:adjustRightInd w:val="0"/>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 xml:space="preserve">Отягчающим </w:t>
      </w:r>
      <w:r w:rsidRPr="006B5B3A">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sidRPr="006B5B3A">
        <w:rPr>
          <w:rFonts w:ascii="Times New Roman" w:hAnsi="Times New Roman" w:cs="Times New Roman"/>
          <w:sz w:val="26"/>
          <w:szCs w:val="26"/>
        </w:rPr>
        <w:t xml:space="preserve">повторное совершение </w:t>
      </w:r>
      <w:r w:rsidRPr="006B5B3A">
        <w:rPr>
          <w:rFonts w:ascii="Times New Roman" w:eastAsia="Times New Roman" w:hAnsi="Times New Roman" w:cs="Times New Roman"/>
          <w:sz w:val="26"/>
          <w:szCs w:val="26"/>
          <w:lang w:eastAsia="ru-RU"/>
        </w:rPr>
        <w:t>Москвиным С.М.</w:t>
      </w:r>
      <w:r w:rsidRPr="006B5B3A">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sidRPr="006B5B3A">
        <w:rPr>
          <w:rFonts w:ascii="Times New Roman" w:eastAsia="Times New Roman" w:hAnsi="Times New Roman" w:cs="Times New Roman"/>
          <w:sz w:val="26"/>
          <w:szCs w:val="26"/>
          <w:lang w:eastAsia="ru-RU"/>
        </w:rPr>
        <w:t>Москвина С.М.</w:t>
      </w:r>
      <w:r w:rsidRPr="006B5B3A">
        <w:rPr>
          <w:rFonts w:ascii="Times New Roman" w:hAnsi="Times New Roman" w:cs="Times New Roman"/>
          <w:sz w:val="26"/>
          <w:szCs w:val="26"/>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sidRPr="006B5B3A">
        <w:rPr>
          <w:rFonts w:ascii="Times New Roman" w:hAnsi="Times New Roman" w:cs="Times New Roman"/>
          <w:snapToGrid w:val="0"/>
          <w:sz w:val="26"/>
          <w:szCs w:val="26"/>
        </w:rPr>
        <w:t xml:space="preserve">  </w:t>
      </w:r>
    </w:p>
    <w:p w:rsidR="00995466" w:rsidRPr="006B5B3A" w:rsidP="00995466">
      <w:pPr>
        <w:spacing w:after="0" w:line="240" w:lineRule="auto"/>
        <w:ind w:firstLine="540"/>
        <w:jc w:val="both"/>
        <w:rPr>
          <w:rFonts w:ascii="Times New Roman" w:hAnsi="Times New Roman" w:cs="Times New Roman"/>
          <w:sz w:val="26"/>
          <w:szCs w:val="26"/>
        </w:rPr>
      </w:pPr>
      <w:r w:rsidRPr="006B5B3A">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995466" w:rsidRPr="006B5B3A" w:rsidP="00995466">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оживлённом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95466" w:rsidRPr="006B5B3A" w:rsidP="00995466">
      <w:pPr>
        <w:spacing w:after="0" w:line="240" w:lineRule="auto"/>
        <w:ind w:firstLine="567"/>
        <w:jc w:val="both"/>
        <w:rPr>
          <w:rFonts w:ascii="Times New Roman" w:hAnsi="Times New Roman" w:cs="Times New Roman"/>
          <w:sz w:val="26"/>
          <w:szCs w:val="26"/>
        </w:rPr>
      </w:pPr>
      <w:r w:rsidRPr="006B5B3A">
        <w:rPr>
          <w:rFonts w:ascii="Times New Roman" w:hAnsi="Times New Roman" w:cs="Times New Roman"/>
          <w:sz w:val="26"/>
          <w:szCs w:val="26"/>
        </w:rPr>
        <w:t>Мировой судья считает, что административное наказание в виде лишения права управления транспортными средствами на срок 1 год 10 месяцев является наказанием, адекватным общественной опасности совершенного Москвиным С.М. правонарушения, противоправной направленности совершенных им действий.</w:t>
      </w:r>
    </w:p>
    <w:p w:rsidR="00995466" w:rsidRPr="006B5B3A" w:rsidP="00995466">
      <w:pPr>
        <w:spacing w:after="0" w:line="240" w:lineRule="auto"/>
        <w:ind w:firstLine="567"/>
        <w:jc w:val="both"/>
        <w:rPr>
          <w:rFonts w:ascii="Times New Roman" w:hAnsi="Times New Roman" w:cs="Times New Roman"/>
          <w:snapToGrid w:val="0"/>
          <w:sz w:val="26"/>
          <w:szCs w:val="26"/>
        </w:rPr>
      </w:pPr>
      <w:r w:rsidRPr="006B5B3A">
        <w:rPr>
          <w:rFonts w:ascii="Times New Roman" w:hAnsi="Times New Roman" w:cs="Times New Roman"/>
          <w:snapToGrid w:val="0"/>
          <w:sz w:val="26"/>
          <w:szCs w:val="26"/>
        </w:rPr>
        <w:t>Руководствуясь ст.ст.29.9, 29.10 КоАП РФ, мировой судья</w:t>
      </w:r>
    </w:p>
    <w:p w:rsidR="006B5B3A" w:rsidRPr="006B5B3A" w:rsidP="00995466">
      <w:pPr>
        <w:spacing w:after="0" w:line="240" w:lineRule="auto"/>
        <w:rPr>
          <w:rFonts w:ascii="Times New Roman" w:eastAsia="Times New Roman" w:hAnsi="Times New Roman" w:cs="Times New Roman"/>
          <w:b/>
          <w:snapToGrid w:val="0"/>
          <w:color w:val="000000"/>
          <w:sz w:val="26"/>
          <w:szCs w:val="26"/>
          <w:lang w:eastAsia="ru-RU"/>
        </w:rPr>
      </w:pPr>
    </w:p>
    <w:p w:rsidR="00995466" w:rsidRPr="006B5B3A" w:rsidP="00995466">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6B5B3A">
        <w:rPr>
          <w:rFonts w:ascii="Times New Roman" w:eastAsia="Times New Roman" w:hAnsi="Times New Roman" w:cs="Times New Roman"/>
          <w:b/>
          <w:snapToGrid w:val="0"/>
          <w:color w:val="000000"/>
          <w:sz w:val="26"/>
          <w:szCs w:val="26"/>
          <w:lang w:eastAsia="ru-RU"/>
        </w:rPr>
        <w:t>ПОСТАНОВИЛ</w:t>
      </w:r>
      <w:r w:rsidRPr="006B5B3A">
        <w:rPr>
          <w:rFonts w:ascii="Times New Roman" w:eastAsia="Times New Roman" w:hAnsi="Times New Roman" w:cs="Times New Roman"/>
          <w:snapToGrid w:val="0"/>
          <w:color w:val="000000"/>
          <w:sz w:val="26"/>
          <w:szCs w:val="26"/>
          <w:lang w:eastAsia="ru-RU"/>
        </w:rPr>
        <w:t>:</w:t>
      </w:r>
    </w:p>
    <w:p w:rsidR="00995466" w:rsidRPr="006B5B3A" w:rsidP="00995466">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995466" w:rsidRPr="006B5B3A" w:rsidP="00995466">
      <w:pPr>
        <w:spacing w:after="0" w:line="240" w:lineRule="auto"/>
        <w:ind w:firstLine="720"/>
        <w:jc w:val="both"/>
        <w:rPr>
          <w:rFonts w:ascii="Times New Roman" w:eastAsia="Calibri" w:hAnsi="Times New Roman" w:cs="Times New Roman"/>
          <w:sz w:val="26"/>
          <w:szCs w:val="26"/>
        </w:rPr>
      </w:pPr>
      <w:r w:rsidRPr="006B5B3A">
        <w:rPr>
          <w:rFonts w:ascii="Times New Roman" w:eastAsia="Times New Roman" w:hAnsi="Times New Roman" w:cs="Times New Roman"/>
          <w:sz w:val="26"/>
          <w:szCs w:val="26"/>
          <w:lang w:eastAsia="ru-RU"/>
        </w:rPr>
        <w:t xml:space="preserve">Признать </w:t>
      </w:r>
      <w:r w:rsidRPr="006B5B3A">
        <w:rPr>
          <w:rFonts w:ascii="Times New Roman" w:eastAsia="Times New Roman" w:hAnsi="Times New Roman" w:cs="Times New Roman"/>
          <w:b/>
          <w:sz w:val="26"/>
          <w:szCs w:val="26"/>
          <w:lang w:eastAsia="ru-RU"/>
        </w:rPr>
        <w:t xml:space="preserve">Москвина </w:t>
      </w:r>
      <w:r w:rsidR="000E2A21">
        <w:rPr>
          <w:rFonts w:ascii="Times New Roman" w:eastAsia="Times New Roman" w:hAnsi="Times New Roman" w:cs="Times New Roman"/>
          <w:b/>
          <w:sz w:val="26"/>
          <w:szCs w:val="26"/>
          <w:lang w:eastAsia="ru-RU"/>
        </w:rPr>
        <w:t xml:space="preserve">*** </w:t>
      </w:r>
      <w:r w:rsidRPr="006B5B3A">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6B5B3A">
        <w:rPr>
          <w:rFonts w:ascii="Times New Roman" w:eastAsia="Calibri" w:hAnsi="Times New Roman" w:cs="Times New Roman"/>
          <w:sz w:val="26"/>
          <w:szCs w:val="26"/>
        </w:rPr>
        <w:t xml:space="preserve">административного штрафа в размере </w:t>
      </w:r>
      <w:r w:rsidRPr="006B5B3A">
        <w:rPr>
          <w:rFonts w:ascii="Times New Roman" w:eastAsia="Calibri" w:hAnsi="Times New Roman" w:cs="Times New Roman"/>
          <w:b/>
          <w:sz w:val="26"/>
          <w:szCs w:val="26"/>
        </w:rPr>
        <w:t>30000 (тридцать тысяч)</w:t>
      </w:r>
      <w:r w:rsidRPr="006B5B3A">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6B5B3A">
        <w:rPr>
          <w:rFonts w:ascii="Times New Roman" w:eastAsia="Calibri" w:hAnsi="Times New Roman" w:cs="Times New Roman"/>
          <w:b/>
          <w:sz w:val="26"/>
          <w:szCs w:val="26"/>
        </w:rPr>
        <w:t>один год десять месяцев</w:t>
      </w:r>
      <w:r w:rsidRPr="006B5B3A">
        <w:rPr>
          <w:rFonts w:ascii="Times New Roman" w:eastAsia="Calibri" w:hAnsi="Times New Roman" w:cs="Times New Roman"/>
          <w:sz w:val="26"/>
          <w:szCs w:val="26"/>
        </w:rPr>
        <w:t xml:space="preserve">. </w:t>
      </w:r>
    </w:p>
    <w:p w:rsidR="00995466" w:rsidRPr="006B5B3A" w:rsidP="00995466">
      <w:pPr>
        <w:snapToGrid w:val="0"/>
        <w:spacing w:after="0" w:line="240" w:lineRule="auto"/>
        <w:ind w:firstLine="720"/>
        <w:jc w:val="both"/>
        <w:rPr>
          <w:rFonts w:ascii="Times New Roman" w:hAnsi="Times New Roman" w:cs="Times New Roman"/>
          <w:color w:val="000000"/>
          <w:sz w:val="26"/>
          <w:szCs w:val="26"/>
        </w:rPr>
      </w:pPr>
      <w:r w:rsidRPr="006B5B3A">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995466" w:rsidRPr="006B5B3A" w:rsidP="00995466">
      <w:pPr>
        <w:spacing w:after="0" w:line="240" w:lineRule="auto"/>
        <w:ind w:firstLine="720"/>
        <w:jc w:val="both"/>
        <w:rPr>
          <w:rFonts w:ascii="Times New Roman" w:hAnsi="Times New Roman" w:cs="Times New Roman"/>
          <w:sz w:val="26"/>
          <w:szCs w:val="26"/>
        </w:rPr>
      </w:pPr>
      <w:r w:rsidRPr="006B5B3A">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6B5B3A">
        <w:rPr>
          <w:rFonts w:ascii="Times New Roman" w:hAnsi="Times New Roman" w:cs="Times New Roman"/>
          <w:sz w:val="26"/>
          <w:szCs w:val="26"/>
        </w:rPr>
        <w:t>направить в соответствующий орган ГИБДД для исполнения.</w:t>
      </w:r>
    </w:p>
    <w:p w:rsidR="00995466" w:rsidRPr="006B5B3A" w:rsidP="00995466">
      <w:pPr>
        <w:spacing w:after="0" w:line="240" w:lineRule="auto"/>
        <w:ind w:firstLine="720"/>
        <w:jc w:val="both"/>
        <w:rPr>
          <w:rFonts w:ascii="Times New Roman" w:hAnsi="Times New Roman" w:cs="Times New Roman"/>
          <w:sz w:val="26"/>
          <w:szCs w:val="26"/>
        </w:rPr>
      </w:pPr>
      <w:r w:rsidRPr="006B5B3A">
        <w:rPr>
          <w:rFonts w:ascii="Times New Roman" w:hAnsi="Times New Roman" w:cs="Times New Roman"/>
          <w:sz w:val="26"/>
          <w:szCs w:val="26"/>
        </w:rPr>
        <w:t xml:space="preserve">В соответствии с ч.1 ст.32.6 КоАП </w:t>
      </w:r>
      <w:r w:rsidRPr="006B5B3A">
        <w:rPr>
          <w:rFonts w:ascii="Times New Roman" w:hAnsi="Times New Roman" w:cs="Times New Roman"/>
          <w:sz w:val="26"/>
          <w:szCs w:val="26"/>
        </w:rPr>
        <w:t>РФ  исполнение</w:t>
      </w:r>
      <w:r w:rsidRPr="006B5B3A">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6B5B3A">
          <w:rPr>
            <w:rStyle w:val="Hyperlink"/>
            <w:rFonts w:ascii="Times New Roman" w:hAnsi="Times New Roman" w:cs="Times New Roman"/>
            <w:sz w:val="26"/>
            <w:szCs w:val="26"/>
          </w:rPr>
          <w:t>водительского удостоверения</w:t>
        </w:r>
      </w:hyperlink>
      <w:r w:rsidRPr="006B5B3A">
        <w:rPr>
          <w:rFonts w:ascii="Times New Roman" w:hAnsi="Times New Roman" w:cs="Times New Roman"/>
          <w:sz w:val="26"/>
          <w:szCs w:val="26"/>
        </w:rPr>
        <w:t>.</w:t>
      </w:r>
    </w:p>
    <w:p w:rsidR="00995466" w:rsidRPr="006B5B3A" w:rsidP="00995466">
      <w:pPr>
        <w:tabs>
          <w:tab w:val="left" w:pos="8222"/>
          <w:tab w:val="left" w:pos="10065"/>
        </w:tabs>
        <w:spacing w:after="0" w:line="240" w:lineRule="auto"/>
        <w:ind w:firstLine="720"/>
        <w:jc w:val="both"/>
        <w:rPr>
          <w:rFonts w:ascii="Times New Roman" w:hAnsi="Times New Roman" w:cs="Times New Roman"/>
          <w:spacing w:val="-4"/>
          <w:sz w:val="26"/>
          <w:szCs w:val="26"/>
        </w:rPr>
      </w:pPr>
      <w:r w:rsidRPr="006B5B3A">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95466" w:rsidRPr="006B5B3A" w:rsidP="00995466">
      <w:pPr>
        <w:autoSpaceDE w:val="0"/>
        <w:autoSpaceDN w:val="0"/>
        <w:adjustRightInd w:val="0"/>
        <w:spacing w:after="0" w:line="240" w:lineRule="auto"/>
        <w:ind w:firstLine="720"/>
        <w:jc w:val="both"/>
        <w:rPr>
          <w:rFonts w:ascii="Times New Roman" w:hAnsi="Times New Roman" w:cs="Times New Roman"/>
          <w:sz w:val="26"/>
          <w:szCs w:val="26"/>
        </w:rPr>
      </w:pPr>
      <w:r w:rsidRPr="006B5B3A">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6B5B3A">
          <w:rPr>
            <w:rStyle w:val="Hyperlink"/>
            <w:rFonts w:ascii="Times New Roman" w:hAnsi="Times New Roman" w:cs="Times New Roman"/>
            <w:sz w:val="26"/>
            <w:szCs w:val="26"/>
          </w:rPr>
          <w:t>частями 1 - 3 статьи 32.6</w:t>
        </w:r>
      </w:hyperlink>
      <w:r w:rsidRPr="006B5B3A">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6B5B3A">
        <w:rPr>
          <w:rFonts w:ascii="Times New Roman" w:hAnsi="Times New Roman" w:cs="Times New Roman"/>
          <w:sz w:val="26"/>
          <w:szCs w:val="26"/>
        </w:rPr>
        <w:t>г.Ханты-Мансийск</w:t>
      </w:r>
      <w:r w:rsidRPr="006B5B3A">
        <w:rPr>
          <w:rFonts w:ascii="Times New Roman" w:hAnsi="Times New Roman" w:cs="Times New Roman"/>
          <w:sz w:val="26"/>
          <w:szCs w:val="26"/>
        </w:rPr>
        <w:t xml:space="preserve">, </w:t>
      </w:r>
      <w:r w:rsidRPr="006B5B3A">
        <w:rPr>
          <w:rFonts w:ascii="Times New Roman" w:hAnsi="Times New Roman" w:cs="Times New Roman"/>
          <w:sz w:val="26"/>
          <w:szCs w:val="26"/>
        </w:rPr>
        <w:t>ул.Мира</w:t>
      </w:r>
      <w:r w:rsidRPr="006B5B3A">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995466" w:rsidRPr="006B5B3A" w:rsidP="00995466">
      <w:pPr>
        <w:spacing w:after="0" w:line="240" w:lineRule="auto"/>
        <w:ind w:firstLine="720"/>
        <w:jc w:val="both"/>
        <w:rPr>
          <w:rFonts w:ascii="Times New Roman" w:hAnsi="Times New Roman" w:cs="Times New Roman"/>
          <w:sz w:val="26"/>
          <w:szCs w:val="26"/>
        </w:rPr>
      </w:pPr>
      <w:r w:rsidRPr="006B5B3A">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95466" w:rsidRPr="006B5B3A" w:rsidP="00995466">
      <w:pPr>
        <w:autoSpaceDE w:val="0"/>
        <w:autoSpaceDN w:val="0"/>
        <w:adjustRightInd w:val="0"/>
        <w:spacing w:after="0" w:line="240" w:lineRule="auto"/>
        <w:ind w:firstLine="720"/>
        <w:jc w:val="both"/>
        <w:rPr>
          <w:rFonts w:ascii="Times New Roman" w:hAnsi="Times New Roman" w:cs="Times New Roman"/>
          <w:color w:val="000000"/>
          <w:sz w:val="26"/>
          <w:szCs w:val="26"/>
        </w:rPr>
      </w:pPr>
      <w:r w:rsidRPr="006B5B3A">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6B5B3A">
          <w:rPr>
            <w:rStyle w:val="Hyperlink"/>
            <w:rFonts w:ascii="Times New Roman" w:hAnsi="Times New Roman" w:cs="Times New Roman"/>
            <w:color w:val="000000"/>
            <w:sz w:val="26"/>
            <w:szCs w:val="26"/>
          </w:rPr>
          <w:t>статьей 31.5</w:t>
        </w:r>
      </w:hyperlink>
      <w:r w:rsidRPr="006B5B3A">
        <w:rPr>
          <w:rFonts w:ascii="Times New Roman" w:hAnsi="Times New Roman" w:cs="Times New Roman"/>
          <w:color w:val="000000"/>
          <w:sz w:val="26"/>
          <w:szCs w:val="26"/>
        </w:rPr>
        <w:t xml:space="preserve"> КоАП РФ.</w:t>
      </w:r>
    </w:p>
    <w:p w:rsidR="00995466" w:rsidRPr="006B5B3A" w:rsidP="00995466">
      <w:pPr>
        <w:snapToGrid w:val="0"/>
        <w:spacing w:after="0" w:line="240" w:lineRule="auto"/>
        <w:ind w:firstLine="708"/>
        <w:jc w:val="both"/>
        <w:rPr>
          <w:rFonts w:ascii="Times New Roman" w:hAnsi="Times New Roman" w:cs="Times New Roman"/>
          <w:color w:val="000000"/>
          <w:sz w:val="26"/>
          <w:szCs w:val="26"/>
        </w:rPr>
      </w:pPr>
      <w:r w:rsidRPr="006B5B3A">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6B5B3A">
          <w:rPr>
            <w:rStyle w:val="Hyperlink"/>
            <w:rFonts w:ascii="Times New Roman" w:hAnsi="Times New Roman" w:cs="Times New Roman"/>
            <w:color w:val="000000"/>
            <w:sz w:val="26"/>
            <w:szCs w:val="26"/>
          </w:rPr>
          <w:t>части 1</w:t>
        </w:r>
      </w:hyperlink>
      <w:r w:rsidRPr="006B5B3A">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6B5B3A">
          <w:rPr>
            <w:rStyle w:val="Hyperlink"/>
            <w:rFonts w:ascii="Times New Roman" w:hAnsi="Times New Roman" w:cs="Times New Roman"/>
            <w:color w:val="000000"/>
            <w:sz w:val="26"/>
            <w:szCs w:val="26"/>
          </w:rPr>
          <w:t>федеральным законодательством</w:t>
        </w:r>
      </w:hyperlink>
      <w:r w:rsidRPr="006B5B3A">
        <w:rPr>
          <w:rFonts w:ascii="Times New Roman" w:hAnsi="Times New Roman" w:cs="Times New Roman"/>
          <w:color w:val="000000"/>
          <w:sz w:val="26"/>
          <w:szCs w:val="26"/>
        </w:rPr>
        <w:t>.</w:t>
      </w:r>
    </w:p>
    <w:p w:rsidR="00995466" w:rsidRPr="006B5B3A" w:rsidP="00995466">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6B5B3A">
        <w:rPr>
          <w:rFonts w:ascii="Times New Roman" w:hAnsi="Times New Roman" w:cs="Times New Roman"/>
          <w:bCs/>
          <w:sz w:val="26"/>
          <w:szCs w:val="26"/>
        </w:rPr>
        <w:t xml:space="preserve">Административный штраф подлежит уплате по реквизитам:  </w:t>
      </w:r>
    </w:p>
    <w:p w:rsidR="00995466" w:rsidRPr="006B5B3A" w:rsidP="00995466">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6B5B3A">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18810486240250011859.</w:t>
      </w:r>
    </w:p>
    <w:p w:rsidR="00995466" w:rsidRPr="006B5B3A" w:rsidP="00995466">
      <w:pPr>
        <w:spacing w:after="0" w:line="240" w:lineRule="auto"/>
        <w:jc w:val="both"/>
        <w:rPr>
          <w:rFonts w:ascii="Times New Roman" w:hAnsi="Times New Roman" w:cs="Times New Roman"/>
          <w:sz w:val="26"/>
          <w:szCs w:val="26"/>
        </w:rPr>
      </w:pPr>
    </w:p>
    <w:p w:rsidR="00995466" w:rsidRPr="006B5B3A" w:rsidP="00995466">
      <w:pPr>
        <w:spacing w:after="0" w:line="240" w:lineRule="auto"/>
        <w:jc w:val="both"/>
        <w:rPr>
          <w:rFonts w:ascii="Times New Roman" w:eastAsia="Times New Roman" w:hAnsi="Times New Roman" w:cs="Times New Roman"/>
          <w:sz w:val="26"/>
          <w:szCs w:val="26"/>
          <w:lang w:eastAsia="ru-RU"/>
        </w:rPr>
      </w:pPr>
    </w:p>
    <w:p w:rsidR="00995466" w:rsidRPr="006B5B3A" w:rsidP="00995466">
      <w:pPr>
        <w:spacing w:after="0" w:line="240" w:lineRule="auto"/>
        <w:jc w:val="both"/>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Мировой судья                                                                                   О.А. Новокшенова</w:t>
      </w:r>
    </w:p>
    <w:p w:rsidR="00995466" w:rsidRPr="006B5B3A" w:rsidP="00995466">
      <w:pPr>
        <w:spacing w:after="0" w:line="240" w:lineRule="auto"/>
        <w:rPr>
          <w:rFonts w:ascii="Times New Roman" w:eastAsia="Times New Roman" w:hAnsi="Times New Roman" w:cs="Times New Roman"/>
          <w:sz w:val="26"/>
          <w:szCs w:val="26"/>
          <w:lang w:eastAsia="ru-RU"/>
        </w:rPr>
      </w:pPr>
      <w:r w:rsidRPr="006B5B3A">
        <w:rPr>
          <w:rFonts w:ascii="Times New Roman" w:eastAsia="Times New Roman" w:hAnsi="Times New Roman" w:cs="Times New Roman"/>
          <w:sz w:val="26"/>
          <w:szCs w:val="26"/>
          <w:lang w:eastAsia="ru-RU"/>
        </w:rPr>
        <w:t>Копия верна</w:t>
      </w:r>
    </w:p>
    <w:p w:rsidR="00995466" w:rsidRPr="006B5B3A" w:rsidP="00A74CF2">
      <w:pPr>
        <w:spacing w:after="0" w:line="240" w:lineRule="auto"/>
        <w:rPr>
          <w:rFonts w:ascii="Times New Roman" w:hAnsi="Times New Roman" w:cs="Times New Roman"/>
          <w:sz w:val="26"/>
          <w:szCs w:val="26"/>
        </w:rPr>
      </w:pPr>
      <w:r w:rsidRPr="006B5B3A">
        <w:rPr>
          <w:rFonts w:ascii="Times New Roman" w:eastAsia="Times New Roman" w:hAnsi="Times New Roman" w:cs="Times New Roman"/>
          <w:sz w:val="26"/>
          <w:szCs w:val="26"/>
          <w:lang w:eastAsia="ru-RU"/>
        </w:rPr>
        <w:t>Мировой судья</w:t>
      </w:r>
      <w:r w:rsidRPr="006B5B3A">
        <w:rPr>
          <w:rFonts w:ascii="Times New Roman" w:eastAsia="Times New Roman" w:hAnsi="Times New Roman" w:cs="Times New Roman"/>
          <w:sz w:val="26"/>
          <w:szCs w:val="26"/>
          <w:lang w:eastAsia="ru-RU"/>
        </w:rPr>
        <w:tab/>
      </w:r>
      <w:r w:rsidRPr="006B5B3A">
        <w:rPr>
          <w:rFonts w:ascii="Times New Roman" w:eastAsia="Times New Roman" w:hAnsi="Times New Roman" w:cs="Times New Roman"/>
          <w:sz w:val="26"/>
          <w:szCs w:val="26"/>
          <w:lang w:eastAsia="ru-RU"/>
        </w:rPr>
        <w:tab/>
      </w:r>
      <w:r w:rsidRPr="006B5B3A">
        <w:rPr>
          <w:rFonts w:ascii="Times New Roman" w:eastAsia="Times New Roman" w:hAnsi="Times New Roman" w:cs="Times New Roman"/>
          <w:sz w:val="26"/>
          <w:szCs w:val="26"/>
          <w:lang w:eastAsia="ru-RU"/>
        </w:rPr>
        <w:tab/>
      </w:r>
      <w:r w:rsidRPr="006B5B3A">
        <w:rPr>
          <w:rFonts w:ascii="Times New Roman" w:eastAsia="Times New Roman" w:hAnsi="Times New Roman" w:cs="Times New Roman"/>
          <w:sz w:val="26"/>
          <w:szCs w:val="26"/>
          <w:lang w:eastAsia="ru-RU"/>
        </w:rPr>
        <w:tab/>
      </w:r>
      <w:r w:rsidRPr="006B5B3A">
        <w:rPr>
          <w:rFonts w:ascii="Times New Roman" w:eastAsia="Times New Roman" w:hAnsi="Times New Roman" w:cs="Times New Roman"/>
          <w:sz w:val="26"/>
          <w:szCs w:val="26"/>
          <w:lang w:eastAsia="ru-RU"/>
        </w:rPr>
        <w:tab/>
      </w:r>
      <w:r w:rsidRPr="006B5B3A">
        <w:rPr>
          <w:rFonts w:ascii="Times New Roman" w:eastAsia="Times New Roman" w:hAnsi="Times New Roman" w:cs="Times New Roman"/>
          <w:sz w:val="26"/>
          <w:szCs w:val="26"/>
          <w:lang w:eastAsia="ru-RU"/>
        </w:rPr>
        <w:tab/>
      </w:r>
      <w:r w:rsidRPr="006B5B3A">
        <w:rPr>
          <w:rFonts w:ascii="Times New Roman" w:eastAsia="Times New Roman" w:hAnsi="Times New Roman" w:cs="Times New Roman"/>
          <w:sz w:val="26"/>
          <w:szCs w:val="26"/>
          <w:lang w:eastAsia="ru-RU"/>
        </w:rPr>
        <w:tab/>
        <w:t xml:space="preserve">          О.А. Новокшенова</w:t>
      </w:r>
    </w:p>
    <w:p w:rsidR="002B58C2" w:rsidRPr="006B5B3A">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91"/>
    <w:rsid w:val="0006013A"/>
    <w:rsid w:val="000E2A21"/>
    <w:rsid w:val="00132369"/>
    <w:rsid w:val="00260FE3"/>
    <w:rsid w:val="002B58C2"/>
    <w:rsid w:val="006B5B3A"/>
    <w:rsid w:val="00995466"/>
    <w:rsid w:val="00A74CF2"/>
    <w:rsid w:val="00AB7A29"/>
    <w:rsid w:val="00D204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0AF85E9-EA4A-4900-8BF6-8C074C86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466"/>
    <w:rPr>
      <w:color w:val="0000FF"/>
      <w:u w:val="single"/>
    </w:rPr>
  </w:style>
  <w:style w:type="paragraph" w:styleId="BodyText">
    <w:name w:val="Body Text"/>
    <w:basedOn w:val="Normal"/>
    <w:link w:val="a"/>
    <w:semiHidden/>
    <w:unhideWhenUsed/>
    <w:rsid w:val="00995466"/>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995466"/>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06013A"/>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60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